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2E474" w14:textId="77777777" w:rsidR="005C4EE6" w:rsidRDefault="005C4EE6"/>
    <w:p w14:paraId="54AB7EF0" w14:textId="291BFDC3" w:rsidR="005C4EE6" w:rsidRDefault="005C4EE6">
      <w:r>
        <w:t>Enter information on the program’s assessment of Key Performance Indicators and Professional Dispositions in the tables below.</w:t>
      </w:r>
    </w:p>
    <w:p w14:paraId="61826200" w14:textId="77777777" w:rsidR="003F44A2" w:rsidRDefault="003F44A2">
      <w:pPr>
        <w:rPr>
          <w:b/>
          <w:bCs/>
        </w:rPr>
      </w:pPr>
    </w:p>
    <w:p w14:paraId="356124E2" w14:textId="5BF85930" w:rsidR="00BF7540" w:rsidRPr="00BF7540" w:rsidRDefault="00BF7540">
      <w:pPr>
        <w:rPr>
          <w:b/>
          <w:bCs/>
        </w:rPr>
      </w:pPr>
      <w:r w:rsidRPr="00BF7540">
        <w:rPr>
          <w:b/>
          <w:bCs/>
        </w:rPr>
        <w:t>Key Performance Indicators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78"/>
        <w:gridCol w:w="2878"/>
        <w:gridCol w:w="2878"/>
        <w:gridCol w:w="2878"/>
        <w:gridCol w:w="2878"/>
      </w:tblGrid>
      <w:tr w:rsidR="00BF7540" w14:paraId="4438349D" w14:textId="77777777" w:rsidTr="00BF7540">
        <w:tc>
          <w:tcPr>
            <w:tcW w:w="1000" w:type="pct"/>
            <w:shd w:val="clear" w:color="auto" w:fill="004A5D"/>
          </w:tcPr>
          <w:p w14:paraId="6BA1D8D6" w14:textId="453CDD50" w:rsidR="00BF7540" w:rsidRPr="00BF7540" w:rsidRDefault="00BF7540" w:rsidP="00BF7540">
            <w:pPr>
              <w:jc w:val="center"/>
              <w:rPr>
                <w:color w:val="FFFFFF" w:themeColor="background1"/>
              </w:rPr>
            </w:pPr>
            <w:r w:rsidRPr="00BF7540">
              <w:rPr>
                <w:b/>
                <w:bCs/>
                <w:color w:val="FFFFFF" w:themeColor="background1"/>
              </w:rPr>
              <w:t>Key Performance Indicator</w:t>
            </w:r>
          </w:p>
        </w:tc>
        <w:tc>
          <w:tcPr>
            <w:tcW w:w="1000" w:type="pct"/>
            <w:shd w:val="clear" w:color="auto" w:fill="004A5D"/>
          </w:tcPr>
          <w:p w14:paraId="3B08702B" w14:textId="4B0325BF" w:rsidR="00BF7540" w:rsidRPr="00BF7540" w:rsidRDefault="00BF7540" w:rsidP="00BF7540">
            <w:pPr>
              <w:jc w:val="center"/>
              <w:rPr>
                <w:color w:val="FFFFFF" w:themeColor="background1"/>
              </w:rPr>
            </w:pPr>
            <w:r w:rsidRPr="00BF7540">
              <w:rPr>
                <w:b/>
                <w:bCs/>
                <w:color w:val="FFFFFF" w:themeColor="background1"/>
              </w:rPr>
              <w:t>Associated Foundational Curricular Area or Specialized Practice Area</w:t>
            </w:r>
          </w:p>
        </w:tc>
        <w:tc>
          <w:tcPr>
            <w:tcW w:w="1000" w:type="pct"/>
            <w:shd w:val="clear" w:color="auto" w:fill="004A5D"/>
          </w:tcPr>
          <w:p w14:paraId="4DC40726" w14:textId="52CBE880" w:rsidR="00BF7540" w:rsidRPr="00BF7540" w:rsidRDefault="00BF7540" w:rsidP="00BF7540">
            <w:pPr>
              <w:jc w:val="center"/>
              <w:rPr>
                <w:color w:val="FFFFFF" w:themeColor="background1"/>
              </w:rPr>
            </w:pPr>
            <w:r w:rsidRPr="00BF7540">
              <w:rPr>
                <w:b/>
                <w:bCs/>
                <w:color w:val="FFFFFF" w:themeColor="background1"/>
              </w:rPr>
              <w:t>Minimum Performance Expectation</w:t>
            </w:r>
          </w:p>
        </w:tc>
        <w:tc>
          <w:tcPr>
            <w:tcW w:w="1000" w:type="pct"/>
            <w:shd w:val="clear" w:color="auto" w:fill="004A5D"/>
          </w:tcPr>
          <w:p w14:paraId="74531B5C" w14:textId="7D1D994C" w:rsidR="00BF7540" w:rsidRPr="00BF7540" w:rsidRDefault="00BF7540" w:rsidP="00BF7540">
            <w:pPr>
              <w:jc w:val="center"/>
              <w:rPr>
                <w:color w:val="FFFFFF" w:themeColor="background1"/>
              </w:rPr>
            </w:pPr>
            <w:r w:rsidRPr="00BF7540">
              <w:rPr>
                <w:b/>
                <w:bCs/>
                <w:color w:val="FFFFFF" w:themeColor="background1"/>
              </w:rPr>
              <w:t>Specific Measures Used to Assess KPI</w:t>
            </w:r>
          </w:p>
        </w:tc>
        <w:tc>
          <w:tcPr>
            <w:tcW w:w="1000" w:type="pct"/>
            <w:shd w:val="clear" w:color="auto" w:fill="004A5D"/>
          </w:tcPr>
          <w:p w14:paraId="334DA178" w14:textId="50E03ECE" w:rsidR="00BF7540" w:rsidRPr="00BF7540" w:rsidRDefault="00BF7540" w:rsidP="00BF7540">
            <w:pPr>
              <w:jc w:val="center"/>
              <w:rPr>
                <w:color w:val="FFFFFF" w:themeColor="background1"/>
              </w:rPr>
            </w:pPr>
            <w:r w:rsidRPr="00BF7540">
              <w:rPr>
                <w:b/>
                <w:bCs/>
                <w:color w:val="FFFFFF" w:themeColor="background1"/>
              </w:rPr>
              <w:t>When and Where Measurements Occur</w:t>
            </w:r>
          </w:p>
        </w:tc>
      </w:tr>
      <w:tr w:rsidR="00BF7540" w14:paraId="6F4D3A4F" w14:textId="77777777" w:rsidTr="00BF7540">
        <w:tc>
          <w:tcPr>
            <w:tcW w:w="1000" w:type="pct"/>
          </w:tcPr>
          <w:p w14:paraId="50CE4D41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15769494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012E9CB4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743E5BF0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1759E906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</w:tr>
      <w:tr w:rsidR="00BF7540" w14:paraId="1F6360BE" w14:textId="77777777" w:rsidTr="00BF7540">
        <w:tc>
          <w:tcPr>
            <w:tcW w:w="1000" w:type="pct"/>
          </w:tcPr>
          <w:p w14:paraId="3FF0670A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04ADCA9F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1A42DD07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12260FEA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593D4A97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</w:tr>
      <w:tr w:rsidR="00BF7540" w14:paraId="6EB23DF7" w14:textId="77777777" w:rsidTr="00BF7540">
        <w:tc>
          <w:tcPr>
            <w:tcW w:w="1000" w:type="pct"/>
          </w:tcPr>
          <w:p w14:paraId="4283235A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3BF014BA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04580608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3FEC07F2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5CF99ABD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</w:tr>
      <w:tr w:rsidR="00BF7540" w14:paraId="14BA9DB7" w14:textId="77777777" w:rsidTr="00BF7540">
        <w:tc>
          <w:tcPr>
            <w:tcW w:w="1000" w:type="pct"/>
          </w:tcPr>
          <w:p w14:paraId="6459C649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6318C791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48ACF8D7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2ED330EA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77084E8E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</w:tr>
      <w:tr w:rsidR="00BF7540" w14:paraId="59EA56A1" w14:textId="77777777" w:rsidTr="00BF7540">
        <w:tc>
          <w:tcPr>
            <w:tcW w:w="1000" w:type="pct"/>
          </w:tcPr>
          <w:p w14:paraId="56414055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204DE854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67D6A41F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30632FA6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6827CCD8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</w:tr>
      <w:tr w:rsidR="00BF7540" w14:paraId="00C3B8C1" w14:textId="77777777" w:rsidTr="00BF7540">
        <w:tc>
          <w:tcPr>
            <w:tcW w:w="1000" w:type="pct"/>
          </w:tcPr>
          <w:p w14:paraId="0E0A485E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3B86E483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40F94F6E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376900A2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524A203D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</w:tr>
      <w:tr w:rsidR="00BF7540" w14:paraId="2490BA48" w14:textId="77777777" w:rsidTr="00BF7540">
        <w:tc>
          <w:tcPr>
            <w:tcW w:w="1000" w:type="pct"/>
          </w:tcPr>
          <w:p w14:paraId="6525B83A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731963CE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3016D4C4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76ED31A6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0496B454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</w:tr>
      <w:tr w:rsidR="00BF7540" w14:paraId="71939675" w14:textId="77777777" w:rsidTr="00BF7540">
        <w:tc>
          <w:tcPr>
            <w:tcW w:w="1000" w:type="pct"/>
          </w:tcPr>
          <w:p w14:paraId="5F4725BC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477F855F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022C72D2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7E3D8594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193A6DD0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</w:tr>
      <w:tr w:rsidR="00BF7540" w14:paraId="1CDC9FEF" w14:textId="77777777" w:rsidTr="00BF7540">
        <w:tc>
          <w:tcPr>
            <w:tcW w:w="1000" w:type="pct"/>
          </w:tcPr>
          <w:p w14:paraId="45FFF4CC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075F1E57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671B961E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285AE4AD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42038A47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</w:tr>
      <w:tr w:rsidR="00BF7540" w14:paraId="32921F8E" w14:textId="77777777" w:rsidTr="00BF7540">
        <w:tc>
          <w:tcPr>
            <w:tcW w:w="1000" w:type="pct"/>
          </w:tcPr>
          <w:p w14:paraId="56F05B01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5DE024A1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7AEA2A92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04702D70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5E8BC1AE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</w:tr>
      <w:tr w:rsidR="00BF7540" w14:paraId="554516D9" w14:textId="77777777" w:rsidTr="00BF7540">
        <w:tc>
          <w:tcPr>
            <w:tcW w:w="1000" w:type="pct"/>
          </w:tcPr>
          <w:p w14:paraId="2AD16148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3D8DC0B4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0226800D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1A0B3137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3A6BD131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</w:tr>
      <w:tr w:rsidR="00BF7540" w14:paraId="433E3633" w14:textId="77777777" w:rsidTr="00BF7540">
        <w:tc>
          <w:tcPr>
            <w:tcW w:w="1000" w:type="pct"/>
          </w:tcPr>
          <w:p w14:paraId="568A58B3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1479AB03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1AA25FB8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623ED036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1EC69491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</w:tr>
      <w:tr w:rsidR="00BF7540" w14:paraId="31C58440" w14:textId="77777777" w:rsidTr="00BF7540">
        <w:tc>
          <w:tcPr>
            <w:tcW w:w="1000" w:type="pct"/>
          </w:tcPr>
          <w:p w14:paraId="22717A0A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76638DF2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64498595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73968AF4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715DAD12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</w:tr>
      <w:tr w:rsidR="00BF7540" w14:paraId="5EE04F8A" w14:textId="77777777" w:rsidTr="00BF7540">
        <w:tc>
          <w:tcPr>
            <w:tcW w:w="1000" w:type="pct"/>
          </w:tcPr>
          <w:p w14:paraId="016F56B5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275E0DDC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5E467BED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510D119E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7D69CCBC" w14:textId="77777777" w:rsidR="00BF7540" w:rsidRDefault="00BF7540" w:rsidP="00BF7540">
            <w:pPr>
              <w:jc w:val="center"/>
              <w:rPr>
                <w:b/>
                <w:bCs/>
                <w:color w:val="004A5D"/>
              </w:rPr>
            </w:pPr>
          </w:p>
        </w:tc>
      </w:tr>
    </w:tbl>
    <w:p w14:paraId="6849416B" w14:textId="77777777" w:rsidR="00BF7540" w:rsidRDefault="00BF7540"/>
    <w:p w14:paraId="65D29862" w14:textId="2D4CA1C4" w:rsidR="00BF7540" w:rsidRPr="00224E75" w:rsidRDefault="00BF7540">
      <w:pPr>
        <w:rPr>
          <w:i/>
          <w:iCs/>
        </w:rPr>
      </w:pPr>
      <w:r w:rsidRPr="00224E75">
        <w:rPr>
          <w:i/>
          <w:iCs/>
        </w:rPr>
        <w:t>Add additional rows as needed</w:t>
      </w:r>
      <w:r w:rsidR="006F36AD" w:rsidRPr="00224E75">
        <w:rPr>
          <w:i/>
          <w:iCs/>
        </w:rPr>
        <w:t xml:space="preserve"> (</w:t>
      </w:r>
      <w:r w:rsidR="0017647A">
        <w:rPr>
          <w:i/>
          <w:iCs/>
        </w:rPr>
        <w:t>r</w:t>
      </w:r>
      <w:r w:rsidR="00AB1F08" w:rsidRPr="00224E75">
        <w:rPr>
          <w:i/>
          <w:iCs/>
        </w:rPr>
        <w:t>ight click – select insert – choose “Insert rows above” or “Insert rows below”)</w:t>
      </w:r>
    </w:p>
    <w:p w14:paraId="6402244D" w14:textId="77777777" w:rsidR="00BF7540" w:rsidRDefault="00BF7540"/>
    <w:p w14:paraId="71495BA8" w14:textId="77777777" w:rsidR="003F44A2" w:rsidRDefault="003F44A2"/>
    <w:p w14:paraId="592AF610" w14:textId="77777777" w:rsidR="003F44A2" w:rsidRDefault="003F44A2"/>
    <w:p w14:paraId="6831AE62" w14:textId="43E39CCD" w:rsidR="00BF7540" w:rsidRDefault="00BF7540">
      <w:pPr>
        <w:rPr>
          <w:b/>
          <w:bCs/>
        </w:rPr>
      </w:pPr>
      <w:r>
        <w:rPr>
          <w:b/>
          <w:bCs/>
        </w:rPr>
        <w:lastRenderedPageBreak/>
        <w:t>Professional Dispositions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797"/>
        <w:gridCol w:w="4798"/>
        <w:gridCol w:w="4795"/>
      </w:tblGrid>
      <w:tr w:rsidR="005C4EE6" w14:paraId="7E68291A" w14:textId="77777777" w:rsidTr="005C4EE6">
        <w:tc>
          <w:tcPr>
            <w:tcW w:w="1667" w:type="pct"/>
            <w:shd w:val="clear" w:color="auto" w:fill="004A5D"/>
          </w:tcPr>
          <w:p w14:paraId="2E88EB45" w14:textId="6E62626B" w:rsidR="005C4EE6" w:rsidRDefault="005C4EE6" w:rsidP="005C4E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Professional Dispositions and Definitions</w:t>
            </w:r>
          </w:p>
        </w:tc>
        <w:tc>
          <w:tcPr>
            <w:tcW w:w="1667" w:type="pct"/>
            <w:shd w:val="clear" w:color="auto" w:fill="004A5D"/>
          </w:tcPr>
          <w:p w14:paraId="55B68F28" w14:textId="54202B12" w:rsidR="005C4EE6" w:rsidRDefault="005C4EE6" w:rsidP="005C4E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Method of Assessment</w:t>
            </w:r>
          </w:p>
        </w:tc>
        <w:tc>
          <w:tcPr>
            <w:tcW w:w="1667" w:type="pct"/>
            <w:shd w:val="clear" w:color="auto" w:fill="004A5D"/>
          </w:tcPr>
          <w:p w14:paraId="50E25ABB" w14:textId="5D842C7F" w:rsidR="005C4EE6" w:rsidRDefault="003F44A2" w:rsidP="005C4E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When and Where</w:t>
            </w:r>
            <w:r w:rsidR="005C4EE6">
              <w:rPr>
                <w:b/>
                <w:bCs/>
              </w:rPr>
              <w:t xml:space="preserve"> Assessment Occurs</w:t>
            </w:r>
          </w:p>
          <w:p w14:paraId="579ECA3F" w14:textId="28D0A05B" w:rsidR="005C4EE6" w:rsidRDefault="005C4EE6" w:rsidP="005C4EE6">
            <w:pPr>
              <w:jc w:val="center"/>
              <w:rPr>
                <w:b/>
                <w:bCs/>
              </w:rPr>
            </w:pPr>
          </w:p>
        </w:tc>
      </w:tr>
      <w:tr w:rsidR="005C4EE6" w14:paraId="2CAD2FB4" w14:textId="77777777" w:rsidTr="005C4EE6">
        <w:tc>
          <w:tcPr>
            <w:tcW w:w="1667" w:type="pct"/>
          </w:tcPr>
          <w:p w14:paraId="4D765311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4F5D8DEA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531A2292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</w:tr>
      <w:tr w:rsidR="005C4EE6" w14:paraId="5F002555" w14:textId="77777777" w:rsidTr="005C4EE6">
        <w:tc>
          <w:tcPr>
            <w:tcW w:w="1667" w:type="pct"/>
          </w:tcPr>
          <w:p w14:paraId="26960F7E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65DD15CF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6D9A9983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</w:tr>
      <w:tr w:rsidR="005C4EE6" w14:paraId="0AA152DD" w14:textId="77777777" w:rsidTr="005C4EE6">
        <w:tc>
          <w:tcPr>
            <w:tcW w:w="1667" w:type="pct"/>
          </w:tcPr>
          <w:p w14:paraId="23A519B4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0FD7D07B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6565BA1A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</w:tr>
      <w:tr w:rsidR="005C4EE6" w14:paraId="7F0A8EC7" w14:textId="77777777" w:rsidTr="005C4EE6">
        <w:tc>
          <w:tcPr>
            <w:tcW w:w="1667" w:type="pct"/>
          </w:tcPr>
          <w:p w14:paraId="668DB50B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65674E9F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47400B9E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</w:tr>
      <w:tr w:rsidR="005C4EE6" w14:paraId="25AE5991" w14:textId="77777777" w:rsidTr="005C4EE6">
        <w:tc>
          <w:tcPr>
            <w:tcW w:w="1667" w:type="pct"/>
          </w:tcPr>
          <w:p w14:paraId="53145517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4E11234E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028439E9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</w:tr>
      <w:tr w:rsidR="005C4EE6" w14:paraId="5AF0FA2C" w14:textId="77777777" w:rsidTr="005C4EE6">
        <w:tc>
          <w:tcPr>
            <w:tcW w:w="1667" w:type="pct"/>
          </w:tcPr>
          <w:p w14:paraId="2CAED2D1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49DA5CD0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59277CF0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</w:tr>
      <w:tr w:rsidR="005C4EE6" w14:paraId="55393B37" w14:textId="77777777" w:rsidTr="005C4EE6">
        <w:tc>
          <w:tcPr>
            <w:tcW w:w="1667" w:type="pct"/>
          </w:tcPr>
          <w:p w14:paraId="26ADD4F4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75CF6316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30194A04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</w:tr>
      <w:tr w:rsidR="005C4EE6" w14:paraId="19AF5985" w14:textId="77777777" w:rsidTr="005C4EE6">
        <w:tc>
          <w:tcPr>
            <w:tcW w:w="1667" w:type="pct"/>
          </w:tcPr>
          <w:p w14:paraId="0FA19CED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460DF1CF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20027781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</w:tr>
      <w:tr w:rsidR="005C4EE6" w14:paraId="04DE2ED3" w14:textId="77777777" w:rsidTr="005C4EE6">
        <w:tc>
          <w:tcPr>
            <w:tcW w:w="1667" w:type="pct"/>
          </w:tcPr>
          <w:p w14:paraId="770A0BFE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577B16D1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28274065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</w:tr>
      <w:tr w:rsidR="005C4EE6" w14:paraId="5C247D34" w14:textId="77777777" w:rsidTr="005C4EE6">
        <w:tc>
          <w:tcPr>
            <w:tcW w:w="1667" w:type="pct"/>
          </w:tcPr>
          <w:p w14:paraId="5AB6F6BE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3824C9AA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76595526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</w:tr>
      <w:tr w:rsidR="005C4EE6" w14:paraId="19C710B2" w14:textId="77777777" w:rsidTr="005C4EE6">
        <w:tc>
          <w:tcPr>
            <w:tcW w:w="1667" w:type="pct"/>
          </w:tcPr>
          <w:p w14:paraId="7EE40B07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0D881544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38A47FC9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</w:tr>
      <w:tr w:rsidR="005C4EE6" w14:paraId="75FA3766" w14:textId="77777777" w:rsidTr="005C4EE6">
        <w:tc>
          <w:tcPr>
            <w:tcW w:w="1667" w:type="pct"/>
          </w:tcPr>
          <w:p w14:paraId="04D84BDE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78E336E5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  <w:tc>
          <w:tcPr>
            <w:tcW w:w="1667" w:type="pct"/>
          </w:tcPr>
          <w:p w14:paraId="3FBDF8AF" w14:textId="77777777" w:rsidR="005C4EE6" w:rsidRDefault="005C4EE6" w:rsidP="005C4EE6">
            <w:pPr>
              <w:jc w:val="center"/>
              <w:rPr>
                <w:b/>
                <w:bCs/>
              </w:rPr>
            </w:pPr>
          </w:p>
        </w:tc>
      </w:tr>
    </w:tbl>
    <w:p w14:paraId="65127801" w14:textId="77777777" w:rsidR="00BF7540" w:rsidRDefault="00BF7540">
      <w:pPr>
        <w:rPr>
          <w:b/>
          <w:bCs/>
        </w:rPr>
      </w:pPr>
    </w:p>
    <w:p w14:paraId="5002C870" w14:textId="726B9D1B" w:rsidR="00AB1F08" w:rsidRPr="00224E75" w:rsidRDefault="00AB1F08" w:rsidP="00AB1F08">
      <w:pPr>
        <w:rPr>
          <w:i/>
          <w:iCs/>
        </w:rPr>
      </w:pPr>
      <w:r w:rsidRPr="00224E75">
        <w:rPr>
          <w:i/>
          <w:iCs/>
        </w:rPr>
        <w:t>Add additional rows as needed (</w:t>
      </w:r>
      <w:r w:rsidR="0017647A">
        <w:rPr>
          <w:i/>
          <w:iCs/>
        </w:rPr>
        <w:t>r</w:t>
      </w:r>
      <w:r w:rsidRPr="00224E75">
        <w:rPr>
          <w:i/>
          <w:iCs/>
        </w:rPr>
        <w:t>ight click – select insert – choose “Insert rows above” or “Insert rows below”)</w:t>
      </w:r>
    </w:p>
    <w:p w14:paraId="0B6613C3" w14:textId="60131B41" w:rsidR="005C4EE6" w:rsidRPr="00BF7540" w:rsidRDefault="005C4EE6" w:rsidP="005C4EE6">
      <w:pPr>
        <w:rPr>
          <w:b/>
          <w:bCs/>
        </w:rPr>
      </w:pPr>
    </w:p>
    <w:sectPr w:rsidR="005C4EE6" w:rsidRPr="00BF7540" w:rsidSect="003F44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720" w:right="720" w:bottom="720" w:left="720" w:header="720" w:footer="9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83EB1" w14:textId="77777777" w:rsidR="00FF6400" w:rsidRDefault="00FF6400" w:rsidP="0017647A">
      <w:pPr>
        <w:spacing w:after="0" w:line="240" w:lineRule="auto"/>
      </w:pPr>
      <w:r>
        <w:separator/>
      </w:r>
    </w:p>
  </w:endnote>
  <w:endnote w:type="continuationSeparator" w:id="0">
    <w:p w14:paraId="0E9970E9" w14:textId="77777777" w:rsidR="00FF6400" w:rsidRDefault="00FF6400" w:rsidP="00176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95162179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BC3ACC9" w14:textId="5D4CBABA" w:rsidR="0017647A" w:rsidRDefault="0017647A" w:rsidP="00FB7B6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34528AC" w14:textId="77777777" w:rsidR="0017647A" w:rsidRDefault="0017647A" w:rsidP="003F44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84541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E3A030" w14:textId="4A318128" w:rsidR="003F44A2" w:rsidRDefault="003F44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2032AC" w14:textId="77777777" w:rsidR="0017647A" w:rsidRDefault="0017647A" w:rsidP="003F44A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376F" w14:textId="77777777" w:rsidR="00674B97" w:rsidRDefault="00674B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2726A" w14:textId="77777777" w:rsidR="00FF6400" w:rsidRDefault="00FF6400" w:rsidP="0017647A">
      <w:pPr>
        <w:spacing w:after="0" w:line="240" w:lineRule="auto"/>
      </w:pPr>
      <w:r>
        <w:separator/>
      </w:r>
    </w:p>
  </w:footnote>
  <w:footnote w:type="continuationSeparator" w:id="0">
    <w:p w14:paraId="0EBF7781" w14:textId="77777777" w:rsidR="00FF6400" w:rsidRDefault="00FF6400" w:rsidP="00176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45E11" w14:textId="77777777" w:rsidR="00674B97" w:rsidRDefault="00674B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D37E" w14:textId="77777777" w:rsidR="003F44A2" w:rsidRDefault="003F44A2">
    <w:pPr>
      <w:pStyle w:val="Header"/>
    </w:pPr>
  </w:p>
  <w:p w14:paraId="5FF887CD" w14:textId="77777777" w:rsidR="003F44A2" w:rsidRDefault="003F44A2">
    <w:pPr>
      <w:pStyle w:val="Header"/>
    </w:pPr>
  </w:p>
  <w:p w14:paraId="6164B66D" w14:textId="4C3C7BDD" w:rsidR="003F44A2" w:rsidRPr="003F44A2" w:rsidRDefault="003F44A2" w:rsidP="003F44A2">
    <w:pPr>
      <w:jc w:val="center"/>
      <w:rPr>
        <w:b/>
        <w:bCs/>
        <w:color w:val="004A5D"/>
      </w:rPr>
    </w:pPr>
    <w:r w:rsidRPr="003F44A2">
      <w:rPr>
        <w:b/>
        <w:bCs/>
        <w:color w:val="004A5D"/>
      </w:rPr>
      <w:t>SSR 2.C KPIs and Dispositions Information</w:t>
    </w:r>
  </w:p>
  <w:p w14:paraId="6C9A2420" w14:textId="77777777" w:rsidR="003F44A2" w:rsidRDefault="003F44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FFD63" w14:textId="77777777" w:rsidR="00674B97" w:rsidRDefault="00674B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540"/>
    <w:rsid w:val="0017647A"/>
    <w:rsid w:val="00224E75"/>
    <w:rsid w:val="002D7DFE"/>
    <w:rsid w:val="003F44A2"/>
    <w:rsid w:val="005C4EE6"/>
    <w:rsid w:val="00674B97"/>
    <w:rsid w:val="006F36AD"/>
    <w:rsid w:val="007C55B0"/>
    <w:rsid w:val="00AB1F08"/>
    <w:rsid w:val="00AE66A8"/>
    <w:rsid w:val="00BF7540"/>
    <w:rsid w:val="00DC7A45"/>
    <w:rsid w:val="00FF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B1BF18"/>
  <w15:chartTrackingRefBased/>
  <w15:docId w15:val="{C3BBFAF8-CE1F-4539-B32F-521020F06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7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C7A4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764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647A"/>
  </w:style>
  <w:style w:type="paragraph" w:styleId="Footer">
    <w:name w:val="footer"/>
    <w:basedOn w:val="Normal"/>
    <w:link w:val="FooterChar"/>
    <w:uiPriority w:val="99"/>
    <w:unhideWhenUsed/>
    <w:rsid w:val="001764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647A"/>
  </w:style>
  <w:style w:type="character" w:styleId="PageNumber">
    <w:name w:val="page number"/>
    <w:basedOn w:val="DefaultParagraphFont"/>
    <w:uiPriority w:val="99"/>
    <w:semiHidden/>
    <w:unhideWhenUsed/>
    <w:rsid w:val="00176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123</Words>
  <Characters>718</Characters>
  <Application>Microsoft Office Word</Application>
  <DocSecurity>0</DocSecurity>
  <Lines>12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7</cp:revision>
  <dcterms:created xsi:type="dcterms:W3CDTF">2023-10-09T18:05:00Z</dcterms:created>
  <dcterms:modified xsi:type="dcterms:W3CDTF">2023-11-06T21:27:00Z</dcterms:modified>
</cp:coreProperties>
</file>